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98E" w:rsidRPr="004D098E" w:rsidRDefault="004D098E" w:rsidP="004D098E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D098E">
        <w:rPr>
          <w:rFonts w:ascii="Times New Roman" w:eastAsia="Calibri" w:hAnsi="Times New Roman" w:cs="Times New Roman"/>
          <w:b/>
          <w:sz w:val="24"/>
          <w:szCs w:val="24"/>
        </w:rPr>
        <w:t>SECTORUL 1 AL MUNICIPIULUI BUCUREŞTI</w:t>
      </w:r>
    </w:p>
    <w:p w:rsidR="004D098E" w:rsidRPr="004D098E" w:rsidRDefault="004D098E" w:rsidP="004D098E">
      <w:pPr>
        <w:rPr>
          <w:rFonts w:ascii="Calibri" w:eastAsia="Calibri" w:hAnsi="Calibri" w:cs="Times New Roman"/>
        </w:rPr>
      </w:pPr>
    </w:p>
    <w:p w:rsidR="004D098E" w:rsidRPr="004D098E" w:rsidRDefault="004D098E" w:rsidP="004D098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D098E">
        <w:rPr>
          <w:rFonts w:ascii="Times New Roman" w:eastAsia="Calibri" w:hAnsi="Times New Roman" w:cs="Times New Roman"/>
          <w:b/>
          <w:sz w:val="24"/>
          <w:szCs w:val="24"/>
        </w:rPr>
        <w:t>EXPUNERE DE MOTIVE</w:t>
      </w:r>
    </w:p>
    <w:p w:rsidR="004D098E" w:rsidRPr="004D098E" w:rsidRDefault="004D098E" w:rsidP="004D098E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D098E" w:rsidRPr="004D098E" w:rsidRDefault="004D098E" w:rsidP="004D098E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Avand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in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vedere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D098E">
        <w:rPr>
          <w:rFonts w:ascii="Times New Roman" w:eastAsia="Calibri" w:hAnsi="Times New Roman" w:cs="Times New Roman"/>
          <w:sz w:val="24"/>
          <w:szCs w:val="24"/>
        </w:rPr>
        <w:t>adresa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Administratiei</w:t>
      </w:r>
      <w:proofErr w:type="spellEnd"/>
      <w:proofErr w:type="gram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Unitatilor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Invatamant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Preuniversitar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Si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Unitatilor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Sanitare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Publice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nr. </w:t>
      </w:r>
      <w:proofErr w:type="gramStart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1856/23.05.2017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inregistrata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Administratia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Pietelor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Sector 1 cu nr.</w:t>
      </w:r>
      <w:proofErr w:type="gram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1084/23.05.2017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prin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care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solicita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initierea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unei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Hotarari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Consiliu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,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prin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care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terenul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hasurat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conform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schitei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anexate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treaca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in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administrarea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A.U.I.P.U.S.P. Sector 1 ,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mentionand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totodata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ca se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doreste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ca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suprafata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pe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care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este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edificata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cladirea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reprezentand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Piata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“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Aurel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Vlaicu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”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ramana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in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continuare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in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administrare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Administratiei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Pietelor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Setor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1. </w:t>
      </w:r>
    </w:p>
    <w:p w:rsidR="004D098E" w:rsidRPr="004D098E" w:rsidRDefault="004D098E" w:rsidP="004D098E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Avizul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Conform al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Ministerului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Educatiei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si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Invatamantului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nr.11378/</w:t>
      </w:r>
      <w:proofErr w:type="gramStart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01.11.2002 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proofErr w:type="gram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“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schimbarea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destinatiei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unui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in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suprafata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de 2.512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mp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apartinand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Scolii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Generale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 cu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clasele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I-VIII nr. 12 din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strada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Borsa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nr. 27 sector 1, din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proofErr w:type="spellStart"/>
      <w:proofErr w:type="gramStart"/>
      <w:r w:rsidRPr="004D098E">
        <w:rPr>
          <w:rFonts w:ascii="Times New Roman" w:eastAsia="Calibri" w:hAnsi="Times New Roman" w:cs="Times New Roman"/>
          <w:sz w:val="24"/>
          <w:szCs w:val="24"/>
        </w:rPr>
        <w:t>curte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proofErr w:type="gram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construirea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unei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piete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agroalimentare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numai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pe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perioada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in care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acest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teren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nu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este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necesar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desfasurarii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procesului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invatamant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si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cu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conditia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ramana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in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patrimoniul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invatamantului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>”.</w:t>
      </w:r>
    </w:p>
    <w:p w:rsidR="004D098E" w:rsidRPr="004D098E" w:rsidRDefault="004D098E" w:rsidP="004D098E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4D098E">
        <w:rPr>
          <w:rFonts w:ascii="Times New Roman" w:eastAsia="Calibri" w:hAnsi="Times New Roman" w:cs="Times New Roman"/>
          <w:sz w:val="24"/>
          <w:szCs w:val="24"/>
        </w:rPr>
        <w:t>Hotararea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Consiliului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Local al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Sectorului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1 nr.</w:t>
      </w:r>
      <w:proofErr w:type="gram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193/23.09.2003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infiintarea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unei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piete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D098E">
        <w:rPr>
          <w:rFonts w:ascii="Times New Roman" w:eastAsia="Calibri" w:hAnsi="Times New Roman" w:cs="Times New Roman"/>
          <w:sz w:val="24"/>
          <w:szCs w:val="24"/>
        </w:rPr>
        <w:t>agroalimentare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pe</w:t>
      </w:r>
      <w:proofErr w:type="spellEnd"/>
      <w:proofErr w:type="gram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terenul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in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suprafata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de 2611.55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mp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situat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in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Bucuresti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strada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Borsa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nr.27, sector 1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aflat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in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incinta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Scolii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Generale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nr.12.</w:t>
      </w:r>
    </w:p>
    <w:p w:rsidR="004D098E" w:rsidRPr="004D098E" w:rsidRDefault="004D098E" w:rsidP="004D098E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4D098E">
        <w:rPr>
          <w:rFonts w:ascii="Times New Roman" w:eastAsia="Calibri" w:hAnsi="Times New Roman" w:cs="Times New Roman"/>
          <w:sz w:val="24"/>
          <w:szCs w:val="24"/>
        </w:rPr>
        <w:t>Tinand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cont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adresele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Scolii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Gimnaziale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Herastrau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  nr.767/17.09.2014, nr.</w:t>
      </w:r>
      <w:proofErr w:type="gram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1149/09.12.2014, nr.431/06.04.2016, 430/06.04.2016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prin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care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solicita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restituirea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terenului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cedat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in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baza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Avizului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Conform nr. 11378/</w:t>
      </w:r>
      <w:proofErr w:type="gramStart"/>
      <w:r w:rsidRPr="004D098E">
        <w:rPr>
          <w:rFonts w:ascii="Times New Roman" w:eastAsia="Calibri" w:hAnsi="Times New Roman" w:cs="Times New Roman"/>
          <w:sz w:val="24"/>
          <w:szCs w:val="24"/>
        </w:rPr>
        <w:t>01.11.2002 ,</w:t>
      </w:r>
      <w:proofErr w:type="gram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emis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Ministerul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Educatiei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si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Cercetarii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intrucat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acesta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este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necesar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desfasurarii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procesului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invatamant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D098E" w:rsidRPr="004D098E" w:rsidRDefault="004D098E" w:rsidP="004D098E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Adresa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Asociatiei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parintilor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elevilor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din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Scoala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Gimnaziala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“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Herastrau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>” nr. 1210/11.04.2016.</w:t>
      </w:r>
    </w:p>
    <w:p w:rsidR="004D098E" w:rsidRPr="004D098E" w:rsidRDefault="004D098E" w:rsidP="004D098E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4D098E">
        <w:rPr>
          <w:rFonts w:ascii="Times New Roman" w:eastAsia="Calibri" w:hAnsi="Times New Roman" w:cs="Times New Roman"/>
          <w:sz w:val="24"/>
          <w:szCs w:val="24"/>
        </w:rPr>
        <w:t>Adresa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Ministerului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Educatiei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Nationale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nr.</w:t>
      </w:r>
      <w:proofErr w:type="gram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224/LMP/08.03.2017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prin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care se </w:t>
      </w:r>
      <w:proofErr w:type="spellStart"/>
      <w:proofErr w:type="gramStart"/>
      <w:r w:rsidRPr="004D098E">
        <w:rPr>
          <w:rFonts w:ascii="Times New Roman" w:eastAsia="Calibri" w:hAnsi="Times New Roman" w:cs="Times New Roman"/>
          <w:sz w:val="24"/>
          <w:szCs w:val="24"/>
        </w:rPr>
        <w:t>considera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 ca</w:t>
      </w:r>
      <w:proofErr w:type="gram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Avizul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conform  al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ministrului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educatiei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si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cercetarii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nr. 11378/2002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schimbarea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destinatiei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D098E">
        <w:rPr>
          <w:rFonts w:ascii="Times New Roman" w:eastAsia="Calibri" w:hAnsi="Times New Roman" w:cs="Times New Roman"/>
          <w:sz w:val="24"/>
          <w:szCs w:val="24"/>
        </w:rPr>
        <w:t>terenului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situat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in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incinta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scolii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, in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suprafata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de 2512, nu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mai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poate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produce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efecte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deoarece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acesta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este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necesar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desfasurarii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procesului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invatamant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D098E" w:rsidRPr="004D098E" w:rsidRDefault="004D098E" w:rsidP="004D09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Ţinând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seama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cele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mai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sus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menţionate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înaintez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Consiliului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Local al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Sectorului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1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prezentul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>Proiect</w:t>
      </w:r>
      <w:proofErr w:type="spellEnd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>hotărâre</w:t>
      </w:r>
      <w:proofErr w:type="spellEnd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>privind</w:t>
      </w:r>
      <w:proofErr w:type="spellEnd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proofErr w:type="gramStart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>revenirea</w:t>
      </w:r>
      <w:proofErr w:type="spellEnd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in</w:t>
      </w:r>
      <w:proofErr w:type="gramEnd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>administrarea</w:t>
      </w:r>
      <w:proofErr w:type="spellEnd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>Administratiei</w:t>
      </w:r>
      <w:proofErr w:type="spellEnd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>Unitatilor</w:t>
      </w:r>
      <w:proofErr w:type="spellEnd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>Invatamant</w:t>
      </w:r>
      <w:proofErr w:type="spellEnd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>Preuniversitar</w:t>
      </w:r>
      <w:proofErr w:type="spellEnd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>si</w:t>
      </w:r>
      <w:proofErr w:type="spellEnd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>Unitatilor</w:t>
      </w:r>
      <w:proofErr w:type="spellEnd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>Sanitar</w:t>
      </w:r>
      <w:proofErr w:type="spellEnd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>Publice</w:t>
      </w:r>
      <w:proofErr w:type="spellEnd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Sector 1 a  </w:t>
      </w:r>
      <w:proofErr w:type="spellStart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>terenului</w:t>
      </w:r>
      <w:proofErr w:type="spellEnd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in </w:t>
      </w:r>
      <w:proofErr w:type="spellStart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>suprafata</w:t>
      </w:r>
      <w:proofErr w:type="spellEnd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de            1572.61 </w:t>
      </w:r>
      <w:proofErr w:type="spellStart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>mp</w:t>
      </w:r>
      <w:proofErr w:type="spellEnd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din </w:t>
      </w:r>
      <w:proofErr w:type="spellStart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>terenul</w:t>
      </w:r>
      <w:proofErr w:type="spellEnd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>situat</w:t>
      </w:r>
      <w:proofErr w:type="spellEnd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in </w:t>
      </w:r>
      <w:proofErr w:type="spellStart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>str.Maguricea</w:t>
      </w:r>
      <w:proofErr w:type="spellEnd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nr.20A (</w:t>
      </w:r>
      <w:proofErr w:type="spellStart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>fosta</w:t>
      </w:r>
      <w:proofErr w:type="spellEnd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>Borsa</w:t>
      </w:r>
      <w:proofErr w:type="spellEnd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, nr. 27), sector1 </w:t>
      </w:r>
      <w:proofErr w:type="spellStart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>aflat</w:t>
      </w:r>
      <w:proofErr w:type="spellEnd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in </w:t>
      </w:r>
      <w:proofErr w:type="spellStart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>prezent</w:t>
      </w:r>
      <w:proofErr w:type="spellEnd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in </w:t>
      </w:r>
      <w:proofErr w:type="spellStart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>administrarea</w:t>
      </w:r>
      <w:proofErr w:type="spellEnd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>Administratiei</w:t>
      </w:r>
      <w:proofErr w:type="spellEnd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>Pietelor</w:t>
      </w:r>
      <w:proofErr w:type="spellEnd"/>
      <w:r w:rsidRPr="004D098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Sector 1</w:t>
      </w:r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vederea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analizării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şi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supunerii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lui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spre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D098E">
        <w:rPr>
          <w:rFonts w:ascii="Times New Roman" w:eastAsia="Calibri" w:hAnsi="Times New Roman" w:cs="Times New Roman"/>
          <w:sz w:val="24"/>
          <w:szCs w:val="24"/>
        </w:rPr>
        <w:t>adoptare</w:t>
      </w:r>
      <w:proofErr w:type="spellEnd"/>
      <w:r w:rsidRPr="004D098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D098E" w:rsidRPr="004D098E" w:rsidRDefault="004D098E" w:rsidP="004D098E">
      <w:pPr>
        <w:spacing w:after="0"/>
        <w:rPr>
          <w:rFonts w:ascii="Calibri" w:eastAsia="Calibri" w:hAnsi="Calibri" w:cs="Times New Roman"/>
        </w:rPr>
      </w:pPr>
    </w:p>
    <w:p w:rsidR="004D098E" w:rsidRPr="004D098E" w:rsidRDefault="004D098E" w:rsidP="004D098E">
      <w:pPr>
        <w:spacing w:after="0"/>
        <w:rPr>
          <w:rFonts w:ascii="Calibri" w:eastAsia="Calibri" w:hAnsi="Calibri" w:cs="Times New Roman"/>
        </w:rPr>
      </w:pPr>
    </w:p>
    <w:p w:rsidR="004D098E" w:rsidRPr="004D098E" w:rsidRDefault="004D098E" w:rsidP="004D098E">
      <w:pPr>
        <w:tabs>
          <w:tab w:val="left" w:pos="-720"/>
        </w:tabs>
        <w:suppressAutoHyphens/>
        <w:spacing w:before="120" w:after="120"/>
        <w:jc w:val="center"/>
        <w:rPr>
          <w:rFonts w:ascii="Times New Roman" w:eastAsia="Calibri" w:hAnsi="Times New Roman" w:cs="Times New Roman"/>
          <w:b/>
          <w:shadow/>
          <w:sz w:val="28"/>
        </w:rPr>
      </w:pPr>
      <w:r w:rsidRPr="004D098E">
        <w:rPr>
          <w:rFonts w:ascii="Times New Roman" w:eastAsia="Calibri" w:hAnsi="Times New Roman" w:cs="Times New Roman"/>
          <w:b/>
          <w:shadow/>
          <w:sz w:val="28"/>
        </w:rPr>
        <w:t>PRIMAR,</w:t>
      </w:r>
    </w:p>
    <w:p w:rsidR="004D098E" w:rsidRPr="004D098E" w:rsidRDefault="004D098E" w:rsidP="004D098E">
      <w:pPr>
        <w:tabs>
          <w:tab w:val="left" w:pos="-720"/>
        </w:tabs>
        <w:suppressAutoHyphens/>
        <w:spacing w:before="120" w:after="120"/>
        <w:jc w:val="center"/>
        <w:rPr>
          <w:rFonts w:ascii="Times New Roman" w:eastAsia="Calibri" w:hAnsi="Times New Roman" w:cs="Times New Roman"/>
        </w:rPr>
      </w:pPr>
      <w:r w:rsidRPr="004D098E">
        <w:rPr>
          <w:rFonts w:ascii="Times New Roman" w:eastAsia="Calibri" w:hAnsi="Times New Roman" w:cs="Times New Roman"/>
          <w:b/>
          <w:shadow/>
          <w:sz w:val="28"/>
        </w:rPr>
        <w:t>DANIEL TUDORACHE</w:t>
      </w:r>
    </w:p>
    <w:p w:rsidR="004D098E" w:rsidRPr="004D098E" w:rsidRDefault="004D098E" w:rsidP="004D098E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098E" w:rsidRPr="004D098E" w:rsidRDefault="004D098E" w:rsidP="004D098E">
      <w:pPr>
        <w:ind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72AEB" w:rsidRPr="004D098E" w:rsidRDefault="00472AEB" w:rsidP="004D098E">
      <w:bookmarkStart w:id="0" w:name="_GoBack"/>
      <w:bookmarkEnd w:id="0"/>
    </w:p>
    <w:sectPr w:rsidR="00472AEB" w:rsidRPr="004D098E" w:rsidSect="00307FD3">
      <w:pgSz w:w="12240" w:h="15840"/>
      <w:pgMar w:top="54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E14DE"/>
    <w:rsid w:val="00023113"/>
    <w:rsid w:val="0006630E"/>
    <w:rsid w:val="00100C9E"/>
    <w:rsid w:val="00182F05"/>
    <w:rsid w:val="00307FD3"/>
    <w:rsid w:val="003F469E"/>
    <w:rsid w:val="00472AEB"/>
    <w:rsid w:val="004D098E"/>
    <w:rsid w:val="006615C2"/>
    <w:rsid w:val="00696EF7"/>
    <w:rsid w:val="006C47B7"/>
    <w:rsid w:val="007B4DA2"/>
    <w:rsid w:val="009050F3"/>
    <w:rsid w:val="0092698C"/>
    <w:rsid w:val="00A4738D"/>
    <w:rsid w:val="00CC2ACF"/>
    <w:rsid w:val="00DE14DE"/>
    <w:rsid w:val="00DF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0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8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388</Words>
  <Characters>2213</Characters>
  <Application>Microsoft Office Word</Application>
  <DocSecurity>0</DocSecurity>
  <Lines>18</Lines>
  <Paragraphs>5</Paragraphs>
  <ScaleCrop>false</ScaleCrop>
  <Company/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Daniela Anton</cp:lastModifiedBy>
  <cp:revision>13</cp:revision>
  <dcterms:created xsi:type="dcterms:W3CDTF">2017-05-25T12:48:00Z</dcterms:created>
  <dcterms:modified xsi:type="dcterms:W3CDTF">2017-06-30T05:22:00Z</dcterms:modified>
</cp:coreProperties>
</file>